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E" w:rsidRPr="003872F7" w:rsidRDefault="00CD739A" w:rsidP="001B523B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3872F7">
        <w:rPr>
          <w:rFonts w:asciiTheme="minorHAnsi" w:hAnsiTheme="minorHAnsi"/>
          <w:b/>
          <w:sz w:val="22"/>
          <w:szCs w:val="22"/>
        </w:rPr>
        <w:t xml:space="preserve">CONTRATO </w:t>
      </w:r>
      <w:r w:rsidR="00BE270A" w:rsidRPr="003872F7">
        <w:rPr>
          <w:rFonts w:asciiTheme="minorHAnsi" w:hAnsiTheme="minorHAnsi"/>
          <w:b/>
          <w:sz w:val="22"/>
          <w:szCs w:val="22"/>
        </w:rPr>
        <w:t>ADMIN</w:t>
      </w:r>
      <w:r w:rsidRPr="003872F7">
        <w:rPr>
          <w:rFonts w:asciiTheme="minorHAnsi" w:hAnsiTheme="minorHAnsi"/>
          <w:b/>
          <w:sz w:val="22"/>
          <w:szCs w:val="22"/>
        </w:rPr>
        <w:t>I</w:t>
      </w:r>
      <w:r w:rsidR="00BE270A" w:rsidRPr="003872F7">
        <w:rPr>
          <w:rFonts w:asciiTheme="minorHAnsi" w:hAnsiTheme="minorHAnsi"/>
          <w:b/>
          <w:sz w:val="22"/>
          <w:szCs w:val="22"/>
        </w:rPr>
        <w:t>S</w:t>
      </w:r>
      <w:r w:rsidRPr="003872F7">
        <w:rPr>
          <w:rFonts w:asciiTheme="minorHAnsi" w:hAnsiTheme="minorHAnsi"/>
          <w:b/>
          <w:sz w:val="22"/>
          <w:szCs w:val="22"/>
        </w:rPr>
        <w:t>TRATIVO Nº</w:t>
      </w:r>
      <w:r w:rsidR="00916033" w:rsidRPr="003872F7">
        <w:rPr>
          <w:rFonts w:asciiTheme="minorHAnsi" w:hAnsiTheme="minorHAnsi"/>
          <w:b/>
          <w:sz w:val="22"/>
          <w:szCs w:val="22"/>
        </w:rPr>
        <w:t xml:space="preserve"> </w:t>
      </w:r>
      <w:r w:rsidR="00BB264B">
        <w:rPr>
          <w:rFonts w:asciiTheme="minorHAnsi" w:hAnsiTheme="minorHAnsi"/>
          <w:b/>
          <w:sz w:val="22"/>
          <w:szCs w:val="22"/>
        </w:rPr>
        <w:t>0377</w:t>
      </w:r>
      <w:r w:rsidR="00C24D6A" w:rsidRPr="003872F7">
        <w:rPr>
          <w:rFonts w:asciiTheme="minorHAnsi" w:hAnsiTheme="minorHAnsi"/>
          <w:b/>
          <w:sz w:val="22"/>
          <w:szCs w:val="22"/>
        </w:rPr>
        <w:t>/</w:t>
      </w:r>
      <w:r w:rsidR="00731931" w:rsidRPr="003872F7">
        <w:rPr>
          <w:rFonts w:asciiTheme="minorHAnsi" w:hAnsiTheme="minorHAnsi"/>
          <w:b/>
          <w:sz w:val="22"/>
          <w:szCs w:val="22"/>
        </w:rPr>
        <w:t>2020</w:t>
      </w:r>
      <w:r w:rsidR="008D4C0C" w:rsidRPr="003872F7">
        <w:rPr>
          <w:rFonts w:asciiTheme="minorHAnsi" w:hAnsiTheme="minorHAnsi"/>
          <w:b/>
          <w:sz w:val="22"/>
          <w:szCs w:val="22"/>
        </w:rPr>
        <w:t>-</w:t>
      </w:r>
      <w:r w:rsidR="00301028" w:rsidRPr="003872F7">
        <w:rPr>
          <w:rFonts w:asciiTheme="minorHAnsi" w:hAnsiTheme="minorHAnsi"/>
          <w:b/>
          <w:sz w:val="22"/>
          <w:szCs w:val="22"/>
        </w:rPr>
        <w:t>SMS</w:t>
      </w:r>
    </w:p>
    <w:p w:rsidR="00493A73" w:rsidRPr="004E62F9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E62F9">
        <w:rPr>
          <w:rFonts w:asciiTheme="minorHAnsi" w:hAnsiTheme="minorHAnsi" w:cs="Arial"/>
          <w:sz w:val="22"/>
          <w:szCs w:val="22"/>
        </w:rPr>
        <w:t xml:space="preserve"> </w:t>
      </w:r>
      <w:r w:rsidRPr="004E62F9">
        <w:rPr>
          <w:rFonts w:asciiTheme="minorHAnsi" w:hAnsiTheme="minorHAnsi" w:cs="Arial"/>
          <w:sz w:val="22"/>
          <w:szCs w:val="22"/>
        </w:rPr>
        <w:tab/>
      </w:r>
    </w:p>
    <w:p w:rsidR="007F0AB7" w:rsidRPr="004E62F9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4E62F9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4E62F9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4E62F9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4E62F9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 w:rsidRPr="004E62F9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2E753D">
        <w:rPr>
          <w:rFonts w:asciiTheme="minorHAnsi" w:hAnsiTheme="minorHAnsi"/>
          <w:b/>
          <w:bCs/>
          <w:sz w:val="22"/>
          <w:szCs w:val="22"/>
        </w:rPr>
        <w:t>PRO-REME</w:t>
      </w:r>
      <w:r w:rsidR="002E753D" w:rsidRPr="00F12224">
        <w:rPr>
          <w:rFonts w:asciiTheme="minorHAnsi" w:hAnsiTheme="minorHAnsi"/>
          <w:b/>
          <w:bCs/>
          <w:sz w:val="22"/>
          <w:szCs w:val="22"/>
        </w:rPr>
        <w:t>DIOS D</w:t>
      </w:r>
      <w:r w:rsidR="002E753D">
        <w:rPr>
          <w:rFonts w:asciiTheme="minorHAnsi" w:hAnsiTheme="minorHAnsi"/>
          <w:b/>
          <w:bCs/>
          <w:sz w:val="22"/>
          <w:szCs w:val="22"/>
        </w:rPr>
        <w:t>ISTRIBUIDORA DE PRODUTOS FARMACEUTICOS E COSME</w:t>
      </w:r>
      <w:r w:rsidR="002E753D" w:rsidRPr="00F12224">
        <w:rPr>
          <w:rFonts w:asciiTheme="minorHAnsi" w:hAnsiTheme="minorHAnsi"/>
          <w:b/>
          <w:bCs/>
          <w:sz w:val="22"/>
          <w:szCs w:val="22"/>
        </w:rPr>
        <w:t>TICOS EIRELI-ME</w:t>
      </w:r>
      <w:r w:rsidR="002E753D" w:rsidRPr="003F392C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5F35C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4E62F9">
        <w:rPr>
          <w:rFonts w:asciiTheme="minorHAnsi" w:hAnsiTheme="minorHAnsi"/>
          <w:b/>
          <w:sz w:val="22"/>
          <w:szCs w:val="22"/>
        </w:rPr>
        <w:t xml:space="preserve">AQUISIÇÃO DE </w:t>
      </w:r>
      <w:r w:rsidR="003872F7" w:rsidRPr="004E62F9">
        <w:rPr>
          <w:rFonts w:asciiTheme="minorHAnsi" w:hAnsiTheme="minorHAnsi"/>
          <w:b/>
          <w:sz w:val="22"/>
          <w:szCs w:val="22"/>
        </w:rPr>
        <w:t>MEDICAMENTOS</w:t>
      </w:r>
      <w:r w:rsidR="003872F7">
        <w:rPr>
          <w:rFonts w:asciiTheme="minorHAnsi" w:hAnsiTheme="minorHAnsi"/>
          <w:b/>
          <w:sz w:val="22"/>
          <w:szCs w:val="22"/>
        </w:rPr>
        <w:t xml:space="preserve">, EPIS E MATERIAIS DE USO HOSPITALAR E LABORATORIAL </w:t>
      </w:r>
      <w:r w:rsidR="00F12224" w:rsidRPr="004E62F9">
        <w:rPr>
          <w:rFonts w:asciiTheme="minorHAnsi" w:hAnsiTheme="minorHAnsi"/>
          <w:b/>
          <w:sz w:val="22"/>
          <w:szCs w:val="22"/>
        </w:rPr>
        <w:t>PARA O ENFRENTAMENTO A PANDEMIA DO NOVO CORONA VÍRUS (COVID-19).</w:t>
      </w:r>
    </w:p>
    <w:p w:rsidR="00F12224" w:rsidRPr="004E62F9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E753D" w:rsidRPr="003F392C" w:rsidRDefault="002E753D" w:rsidP="002E753D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3F392C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localizado na Avenida Goiás, 1825, inscrito no CNPJ sob o nº 11.441.605/0001-34, neste ato representado pela Secretária Municipal de Saúde, Sr.ª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3F392C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 xml:space="preserve">, brasileira, divorciada, pecuarista, portadora do RG Nº. 2234375 SSP/PA e no CPF/MF Nº: 328.337.842-87, residente e domiciliado na Rua Alagoas, s/n; Setor </w:t>
      </w:r>
      <w:proofErr w:type="spellStart"/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>Cooperlândia</w:t>
      </w:r>
      <w:proofErr w:type="spellEnd"/>
      <w:r w:rsidRPr="003F392C">
        <w:rPr>
          <w:rFonts w:asciiTheme="minorHAnsi" w:eastAsiaTheme="minorHAnsi" w:hAnsiTheme="minorHAnsi"/>
          <w:sz w:val="22"/>
          <w:szCs w:val="22"/>
          <w:lang w:eastAsia="en-US"/>
        </w:rPr>
        <w:t>, Ourilândia do Norte - PA,</w:t>
      </w:r>
      <w:r w:rsidRPr="003F392C">
        <w:rPr>
          <w:rFonts w:asciiTheme="minorHAnsi" w:hAnsiTheme="minorHAnsi"/>
          <w:b/>
          <w:sz w:val="22"/>
          <w:szCs w:val="22"/>
        </w:rPr>
        <w:t xml:space="preserve"> </w:t>
      </w:r>
      <w:r w:rsidRPr="003F392C">
        <w:rPr>
          <w:rFonts w:asciiTheme="minorHAnsi" w:hAnsiTheme="minorHAnsi"/>
          <w:sz w:val="22"/>
          <w:szCs w:val="22"/>
        </w:rPr>
        <w:t xml:space="preserve">denominada </w:t>
      </w:r>
      <w:r w:rsidRPr="003F392C">
        <w:rPr>
          <w:rFonts w:asciiTheme="minorHAnsi" w:hAnsiTheme="minorHAnsi"/>
          <w:b/>
          <w:sz w:val="22"/>
          <w:szCs w:val="22"/>
        </w:rPr>
        <w:t xml:space="preserve">CONTRATANTE </w:t>
      </w:r>
      <w:r w:rsidRPr="003F392C">
        <w:rPr>
          <w:rFonts w:asciiTheme="minorHAnsi" w:hAnsiTheme="minorHAnsi"/>
          <w:sz w:val="22"/>
          <w:szCs w:val="22"/>
        </w:rPr>
        <w:t>e a empresa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12224">
        <w:rPr>
          <w:rFonts w:asciiTheme="minorHAnsi" w:hAnsiTheme="minorHAnsi"/>
          <w:b/>
          <w:bCs/>
          <w:sz w:val="22"/>
          <w:szCs w:val="22"/>
        </w:rPr>
        <w:t>PRÓ-REMÉDIOS DISTRIBUIDORA DE PRODUTOS FARMACÊUTICOS E COSMÉTICOS EIRELI-ME</w:t>
      </w:r>
      <w:r w:rsidRPr="003F392C">
        <w:rPr>
          <w:rFonts w:asciiTheme="minorHAnsi" w:hAnsiTheme="minorHAnsi"/>
          <w:sz w:val="22"/>
          <w:szCs w:val="22"/>
        </w:rPr>
        <w:t xml:space="preserve">, </w:t>
      </w:r>
      <w:r w:rsidRPr="00F12224">
        <w:rPr>
          <w:rFonts w:asciiTheme="minorHAnsi" w:hAnsiTheme="minorHAnsi"/>
          <w:sz w:val="22"/>
          <w:szCs w:val="22"/>
        </w:rPr>
        <w:t xml:space="preserve">com sede e domicílio à Rua São Paulo, Nº 39, – BAIRRO MEDEIROS; Rio </w:t>
      </w:r>
      <w:proofErr w:type="spellStart"/>
      <w:r w:rsidRPr="00F12224">
        <w:rPr>
          <w:rFonts w:asciiTheme="minorHAnsi" w:hAnsiTheme="minorHAnsi"/>
          <w:sz w:val="22"/>
          <w:szCs w:val="22"/>
        </w:rPr>
        <w:t>Verde-GO</w:t>
      </w:r>
      <w:proofErr w:type="spellEnd"/>
      <w:r w:rsidRPr="00F12224">
        <w:rPr>
          <w:rFonts w:asciiTheme="minorHAnsi" w:hAnsiTheme="minorHAnsi"/>
          <w:sz w:val="22"/>
          <w:szCs w:val="22"/>
        </w:rPr>
        <w:t xml:space="preserve">; CEP: 75.902-140; pessoa jurídica devidamente inscrita no </w:t>
      </w:r>
      <w:r w:rsidRPr="00F12224">
        <w:rPr>
          <w:rFonts w:asciiTheme="minorHAnsi" w:hAnsiTheme="minorHAnsi"/>
          <w:b/>
          <w:sz w:val="22"/>
          <w:szCs w:val="22"/>
        </w:rPr>
        <w:t xml:space="preserve">CNPJ sob o nº 05.159.591/0001-68; </w:t>
      </w:r>
      <w:r>
        <w:rPr>
          <w:rFonts w:asciiTheme="minorHAnsi" w:hAnsiTheme="minorHAnsi"/>
          <w:sz w:val="22"/>
          <w:szCs w:val="22"/>
        </w:rPr>
        <w:t>neste ato representada</w:t>
      </w:r>
      <w:r w:rsidRPr="00F12224">
        <w:rPr>
          <w:rFonts w:asciiTheme="minorHAnsi" w:hAnsiTheme="minorHAnsi"/>
          <w:sz w:val="22"/>
          <w:szCs w:val="22"/>
        </w:rPr>
        <w:t xml:space="preserve"> pelo </w:t>
      </w:r>
      <w:r w:rsidRPr="00F12224">
        <w:rPr>
          <w:rFonts w:asciiTheme="minorHAnsi" w:hAnsiTheme="minorHAnsi"/>
          <w:b/>
          <w:sz w:val="22"/>
          <w:szCs w:val="22"/>
        </w:rPr>
        <w:t xml:space="preserve">Sr. </w:t>
      </w:r>
      <w:proofErr w:type="spellStart"/>
      <w:r w:rsidRPr="00F12224">
        <w:rPr>
          <w:rFonts w:asciiTheme="minorHAnsi" w:hAnsiTheme="minorHAnsi"/>
          <w:b/>
          <w:sz w:val="22"/>
          <w:szCs w:val="22"/>
        </w:rPr>
        <w:t>Cleidson</w:t>
      </w:r>
      <w:proofErr w:type="spellEnd"/>
      <w:r w:rsidRPr="00F12224">
        <w:rPr>
          <w:rFonts w:asciiTheme="minorHAnsi" w:hAnsiTheme="minorHAnsi"/>
          <w:b/>
          <w:sz w:val="22"/>
          <w:szCs w:val="22"/>
        </w:rPr>
        <w:t xml:space="preserve"> Godoy de Oliveira, </w:t>
      </w:r>
      <w:r w:rsidRPr="00F12224">
        <w:rPr>
          <w:rFonts w:asciiTheme="minorHAnsi" w:hAnsiTheme="minorHAnsi"/>
          <w:sz w:val="22"/>
          <w:szCs w:val="22"/>
        </w:rPr>
        <w:t>brasileiro, casado, empresário,</w:t>
      </w:r>
      <w:r w:rsidRPr="00F12224">
        <w:rPr>
          <w:rFonts w:asciiTheme="minorHAnsi" w:hAnsiTheme="minorHAnsi"/>
          <w:b/>
          <w:sz w:val="22"/>
          <w:szCs w:val="22"/>
        </w:rPr>
        <w:t xml:space="preserve"> </w:t>
      </w:r>
      <w:r w:rsidRPr="00F12224">
        <w:rPr>
          <w:rFonts w:asciiTheme="minorHAnsi" w:hAnsiTheme="minorHAnsi"/>
          <w:sz w:val="22"/>
          <w:szCs w:val="22"/>
        </w:rPr>
        <w:t>inscrito no CPF sob o nº. 336.137.371-91 e Carteira de Identidade de nº 2.042.173 SSP/GO</w:t>
      </w:r>
      <w:r w:rsidRPr="003F392C">
        <w:rPr>
          <w:rFonts w:asciiTheme="minorHAnsi" w:hAnsiTheme="minorHAnsi"/>
          <w:sz w:val="22"/>
          <w:szCs w:val="22"/>
        </w:rPr>
        <w:t>,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 denominado simplesmente de </w:t>
      </w:r>
      <w:r w:rsidRPr="003F392C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Pr="003F392C">
        <w:rPr>
          <w:rFonts w:asciiTheme="minorHAnsi" w:hAnsiTheme="minorHAnsi"/>
          <w:sz w:val="22"/>
          <w:szCs w:val="22"/>
        </w:rPr>
        <w:t xml:space="preserve"> 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resolvem celebrar o presente contrato, oriundo da 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Dispensa de Licitação nº 0000</w:t>
      </w:r>
      <w:r w:rsidR="008060FC">
        <w:rPr>
          <w:rFonts w:asciiTheme="minorHAnsi" w:hAnsiTheme="minorHAnsi"/>
          <w:b/>
          <w:color w:val="000000"/>
          <w:sz w:val="22"/>
          <w:szCs w:val="22"/>
        </w:rPr>
        <w:t>34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/2020-SMS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000000"/>
          <w:sz w:val="22"/>
          <w:szCs w:val="22"/>
        </w:rPr>
        <w:t>Processo Administrativo nº 00</w:t>
      </w:r>
      <w:r w:rsidR="008060FC">
        <w:rPr>
          <w:rFonts w:asciiTheme="minorHAnsi" w:hAnsiTheme="minorHAnsi"/>
          <w:b/>
          <w:color w:val="000000"/>
          <w:sz w:val="22"/>
          <w:szCs w:val="22"/>
        </w:rPr>
        <w:t>109</w:t>
      </w:r>
      <w:r w:rsidRPr="003F392C">
        <w:rPr>
          <w:rFonts w:asciiTheme="minorHAnsi" w:hAnsiTheme="minorHAnsi"/>
          <w:b/>
          <w:color w:val="000000"/>
          <w:sz w:val="22"/>
          <w:szCs w:val="22"/>
        </w:rPr>
        <w:t>/2020</w:t>
      </w:r>
      <w:r w:rsidRPr="003F392C">
        <w:rPr>
          <w:rFonts w:asciiTheme="minorHAnsi" w:hAnsiTheme="minorHAnsi"/>
          <w:color w:val="000000"/>
          <w:sz w:val="22"/>
          <w:szCs w:val="22"/>
        </w:rPr>
        <w:t xml:space="preserve">; </w:t>
      </w:r>
      <w:r>
        <w:rPr>
          <w:rFonts w:asciiTheme="minorHAnsi" w:hAnsiTheme="minorHAnsi"/>
          <w:color w:val="000000"/>
          <w:sz w:val="22"/>
          <w:szCs w:val="22"/>
        </w:rPr>
        <w:t>que se regerá pela Lei Federal 8.666/93 e suas alterações e pelas cláusulas seguintes:</w:t>
      </w:r>
    </w:p>
    <w:p w:rsidR="00E30328" w:rsidRPr="004E62F9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4E62F9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4E62F9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4E62F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4E62F9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3872F7" w:rsidRDefault="00E630AA" w:rsidP="003872F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4E62F9">
        <w:rPr>
          <w:rFonts w:asciiTheme="minorHAnsi" w:hAnsiTheme="minorHAnsi"/>
          <w:bCs/>
          <w:sz w:val="22"/>
          <w:szCs w:val="22"/>
        </w:rPr>
        <w:t>O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 w:rsidRPr="004E62F9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</w:t>
      </w:r>
      <w:r w:rsidR="003872F7" w:rsidRPr="004E62F9">
        <w:rPr>
          <w:rFonts w:asciiTheme="minorHAnsi" w:hAnsiTheme="minorHAnsi"/>
          <w:b/>
          <w:sz w:val="22"/>
          <w:szCs w:val="22"/>
        </w:rPr>
        <w:t>AQUISIÇÃO DE MEDICAMENTOS</w:t>
      </w:r>
      <w:r w:rsidR="003872F7">
        <w:rPr>
          <w:rFonts w:asciiTheme="minorHAnsi" w:hAnsiTheme="minorHAnsi"/>
          <w:b/>
          <w:sz w:val="22"/>
          <w:szCs w:val="22"/>
        </w:rPr>
        <w:t xml:space="preserve">, EPIS E MATERIAIS DE USO HOSPITALAR E LABORATORIAL </w:t>
      </w:r>
      <w:r w:rsidR="003872F7" w:rsidRPr="004E62F9">
        <w:rPr>
          <w:rFonts w:asciiTheme="minorHAnsi" w:hAnsiTheme="minorHAnsi"/>
          <w:b/>
          <w:sz w:val="22"/>
          <w:szCs w:val="22"/>
        </w:rPr>
        <w:t xml:space="preserve">PARA O ENFRENTAMENTO A PANDEMIA </w:t>
      </w:r>
      <w:r w:rsidR="003872F7">
        <w:rPr>
          <w:rFonts w:asciiTheme="minorHAnsi" w:hAnsiTheme="minorHAnsi"/>
          <w:b/>
          <w:sz w:val="22"/>
          <w:szCs w:val="22"/>
        </w:rPr>
        <w:t>DO NOVO CORONA VÍRUS (COVID-19</w:t>
      </w:r>
      <w:r w:rsidR="007B59CB">
        <w:rPr>
          <w:rFonts w:asciiTheme="minorHAnsi" w:hAnsiTheme="minorHAnsi"/>
          <w:b/>
          <w:sz w:val="22"/>
          <w:szCs w:val="22"/>
        </w:rPr>
        <w:t>)</w:t>
      </w:r>
      <w:r w:rsidR="007B59CB" w:rsidRPr="004E62F9">
        <w:rPr>
          <w:rFonts w:asciiTheme="minorHAnsi" w:hAnsiTheme="minorHAnsi"/>
          <w:color w:val="000000"/>
          <w:sz w:val="22"/>
          <w:szCs w:val="22"/>
        </w:rPr>
        <w:t xml:space="preserve"> para</w:t>
      </w:r>
      <w:r w:rsidR="00EE4105" w:rsidRPr="004E62F9">
        <w:rPr>
          <w:rFonts w:asciiTheme="minorHAnsi" w:hAnsiTheme="minorHAnsi"/>
          <w:color w:val="000000"/>
          <w:sz w:val="22"/>
          <w:szCs w:val="22"/>
        </w:rPr>
        <w:t xml:space="preserve"> atender a demanda do Município de Ourilândia do Norte, através da Secretaria Municipal de Saúde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4E62F9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F12224" w:rsidRDefault="00570846" w:rsidP="007B59CB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t>1.2 – O forne</w:t>
      </w:r>
      <w:r w:rsidR="00385E5A" w:rsidRPr="004E62F9">
        <w:rPr>
          <w:rFonts w:asciiTheme="minorHAnsi" w:hAnsiTheme="minorHAnsi"/>
          <w:sz w:val="22"/>
          <w:szCs w:val="22"/>
        </w:rPr>
        <w:t>cimento dos materiais</w:t>
      </w:r>
      <w:r w:rsidRPr="004E62F9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 w:rsidRPr="004E62F9">
        <w:rPr>
          <w:rFonts w:asciiTheme="minorHAnsi" w:hAnsiTheme="minorHAnsi"/>
          <w:sz w:val="22"/>
          <w:szCs w:val="22"/>
        </w:rPr>
        <w:t>ia do Norte</w:t>
      </w:r>
      <w:r w:rsidR="00D51B8A" w:rsidRPr="004E62F9">
        <w:rPr>
          <w:rFonts w:asciiTheme="minorHAnsi" w:hAnsiTheme="minorHAnsi"/>
          <w:sz w:val="22"/>
          <w:szCs w:val="22"/>
        </w:rPr>
        <w:t>, nas quantidades e es</w:t>
      </w:r>
      <w:r w:rsidR="00385E5A" w:rsidRPr="004E62F9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4E62F9">
        <w:rPr>
          <w:rFonts w:asciiTheme="minorHAnsi" w:hAnsiTheme="minorHAnsi"/>
          <w:sz w:val="22"/>
          <w:szCs w:val="22"/>
        </w:rPr>
        <w:t>;</w:t>
      </w:r>
    </w:p>
    <w:p w:rsidR="001353CC" w:rsidRPr="004E62F9" w:rsidRDefault="001353CC" w:rsidP="007B59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864"/>
        <w:gridCol w:w="1062"/>
        <w:gridCol w:w="922"/>
        <w:gridCol w:w="1373"/>
        <w:gridCol w:w="1954"/>
      </w:tblGrid>
      <w:tr w:rsidR="00D85D87" w:rsidRPr="00D85D87" w:rsidTr="008D51A9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VALOR UNIT.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VALOR TOTAL</w:t>
            </w:r>
          </w:p>
        </w:tc>
      </w:tr>
      <w:tr w:rsidR="00D85D87" w:rsidRPr="00D85D87" w:rsidTr="008D51A9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BENZILPENICILINA BENZATINA 1200.000UI C/4ML INJETAVEL.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FRASCO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R$            15,76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R$    15.760,00 </w:t>
            </w:r>
          </w:p>
        </w:tc>
      </w:tr>
      <w:tr w:rsidR="00D85D87" w:rsidRPr="00D85D87" w:rsidTr="008D51A9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NITAZOXANIDA SUSPENSÃO ORAL 20 MG/ML 45 ML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5D87">
              <w:rPr>
                <w:rFonts w:asciiTheme="minorHAnsi" w:hAnsiTheme="minorHAnsi"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R$         22,66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R$      4.532,00 </w:t>
            </w:r>
          </w:p>
        </w:tc>
      </w:tr>
      <w:tr w:rsidR="00D85D87" w:rsidRPr="00D85D87" w:rsidTr="008D51A9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D87" w:rsidRPr="00D85D87" w:rsidRDefault="00D85D87" w:rsidP="00D85D87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 w:cs="Arial"/>
                <w:color w:val="000000"/>
                <w:sz w:val="18"/>
                <w:szCs w:val="18"/>
              </w:rPr>
              <w:t>SULFATO DE ATROPINA 0,25MG SOLUÇÃO INJETÁVEL 1ML.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 w:cs="Arial"/>
                <w:color w:val="000000"/>
                <w:sz w:val="18"/>
                <w:szCs w:val="18"/>
              </w:rPr>
              <w:t>AMPOLA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85D87">
              <w:rPr>
                <w:rFonts w:asciiTheme="minorHAnsi" w:hAnsiTheme="minorHAnsi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87" w:rsidRPr="00D85D87" w:rsidRDefault="00D85D87" w:rsidP="00D85D8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D51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85D8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           0,78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85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R$          624,00 </w:t>
            </w:r>
          </w:p>
        </w:tc>
      </w:tr>
      <w:tr w:rsidR="00D85D87" w:rsidRPr="00D85D87" w:rsidTr="008D51A9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8D51A9" w:rsidP="00D85D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D51A9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7" w:rsidRPr="00D85D87" w:rsidRDefault="00D85D87" w:rsidP="00D85D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5D87">
              <w:rPr>
                <w:rFonts w:ascii="Calibri" w:hAnsi="Calibri"/>
                <w:color w:val="000000"/>
                <w:sz w:val="22"/>
                <w:szCs w:val="22"/>
              </w:rPr>
              <w:t xml:space="preserve"> R$    20.916,00 </w:t>
            </w:r>
          </w:p>
        </w:tc>
      </w:tr>
    </w:tbl>
    <w:p w:rsidR="001353CC" w:rsidRDefault="001353CC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pagará </w:t>
      </w:r>
      <w:r w:rsidR="001D1762">
        <w:rPr>
          <w:rFonts w:asciiTheme="minorHAnsi" w:hAnsiTheme="minorHAnsi"/>
          <w:color w:val="000000"/>
          <w:sz w:val="22"/>
          <w:szCs w:val="22"/>
        </w:rPr>
        <w:t>à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 contratada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, o valor total 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060FC" w:rsidRPr="008060FC">
        <w:rPr>
          <w:rFonts w:asciiTheme="minorHAnsi" w:hAnsiTheme="minorHAnsi"/>
          <w:b/>
          <w:sz w:val="22"/>
          <w:szCs w:val="22"/>
        </w:rPr>
        <w:t>R$</w:t>
      </w:r>
      <w:r w:rsidR="008060FC" w:rsidRPr="008060FC">
        <w:rPr>
          <w:rFonts w:asciiTheme="minorHAnsi" w:hAnsiTheme="minorHAnsi"/>
          <w:sz w:val="22"/>
          <w:szCs w:val="22"/>
        </w:rPr>
        <w:t xml:space="preserve"> </w:t>
      </w:r>
      <w:r w:rsidR="008060FC" w:rsidRPr="008060FC">
        <w:rPr>
          <w:rFonts w:asciiTheme="minorHAnsi" w:hAnsiTheme="minorHAnsi"/>
          <w:b/>
          <w:sz w:val="22"/>
          <w:szCs w:val="22"/>
        </w:rPr>
        <w:t>20.916,00 (VINTE MIL NOVECENTOS E DEZESSEIS REAIS)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4E62F9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4E62F9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4E62F9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>2.2.2</w:t>
      </w:r>
      <w:r w:rsidR="00AB021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4E62F9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4E62F9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4E62F9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4E62F9">
        <w:rPr>
          <w:rFonts w:asciiTheme="minorHAnsi" w:hAnsiTheme="minorHAnsi"/>
          <w:sz w:val="22"/>
          <w:szCs w:val="22"/>
        </w:rPr>
        <w:t>correrão à conta</w:t>
      </w:r>
      <w:r w:rsidRPr="004E62F9">
        <w:rPr>
          <w:rFonts w:asciiTheme="minorHAnsi" w:hAnsiTheme="minorHAnsi"/>
          <w:sz w:val="22"/>
          <w:szCs w:val="22"/>
        </w:rPr>
        <w:t xml:space="preserve"> </w:t>
      </w:r>
      <w:r w:rsidR="00E02960" w:rsidRPr="004E62F9">
        <w:rPr>
          <w:rFonts w:asciiTheme="minorHAnsi" w:hAnsiTheme="minorHAnsi"/>
          <w:sz w:val="22"/>
          <w:szCs w:val="22"/>
        </w:rPr>
        <w:t>da seguinte d</w:t>
      </w:r>
      <w:r w:rsidRPr="004E62F9">
        <w:rPr>
          <w:rFonts w:asciiTheme="minorHAnsi" w:hAnsiTheme="minorHAnsi"/>
          <w:sz w:val="22"/>
          <w:szCs w:val="22"/>
        </w:rPr>
        <w:t>otação orçamentaria:</w:t>
      </w:r>
    </w:p>
    <w:p w:rsidR="008060FC" w:rsidRPr="004E62F9" w:rsidRDefault="008060FC" w:rsidP="00D52D9A">
      <w:pPr>
        <w:jc w:val="both"/>
        <w:rPr>
          <w:rFonts w:asciiTheme="minorHAnsi" w:hAnsiTheme="minorHAnsi"/>
          <w:sz w:val="22"/>
          <w:szCs w:val="22"/>
        </w:rPr>
      </w:pPr>
    </w:p>
    <w:p w:rsidR="003553E8" w:rsidRPr="004E62F9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  <w:r w:rsidR="008060FC">
        <w:rPr>
          <w:rFonts w:asciiTheme="minorHAnsi" w:hAnsiTheme="minorHAnsi"/>
          <w:b/>
          <w:sz w:val="22"/>
          <w:szCs w:val="22"/>
        </w:rPr>
        <w:t xml:space="preserve"> (COVID-19)</w:t>
      </w:r>
    </w:p>
    <w:p w:rsidR="003553E8" w:rsidRPr="004E62F9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3.3.90.30</w:t>
      </w:r>
      <w:r w:rsidR="008060FC">
        <w:rPr>
          <w:rFonts w:asciiTheme="minorHAnsi" w:hAnsiTheme="minorHAnsi"/>
          <w:b/>
          <w:sz w:val="22"/>
          <w:szCs w:val="22"/>
        </w:rPr>
        <w:t>.00 – MATERIAL DE CONSUMO</w:t>
      </w:r>
    </w:p>
    <w:p w:rsidR="00A270F2" w:rsidRPr="004E62F9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4E62F9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4E62F9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8060FC" w:rsidRPr="008060FC">
        <w:rPr>
          <w:rFonts w:asciiTheme="minorHAnsi" w:hAnsiTheme="minorHAnsi" w:cs="Arial"/>
          <w:color w:val="000000"/>
          <w:sz w:val="22"/>
          <w:szCs w:val="22"/>
        </w:rPr>
        <w:t>sua assinatura</w:t>
      </w:r>
      <w:r w:rsidR="00D51B8A" w:rsidRPr="004E62F9">
        <w:rPr>
          <w:rFonts w:asciiTheme="minorHAnsi" w:hAnsiTheme="minorHAnsi" w:cs="Arial"/>
          <w:color w:val="000000"/>
          <w:sz w:val="22"/>
          <w:szCs w:val="22"/>
        </w:rPr>
        <w:t>,</w:t>
      </w:r>
      <w:r w:rsidR="006D300E" w:rsidRPr="004E62F9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4E62F9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4E62F9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4E62F9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4E62F9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4E62F9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4E62F9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4E62F9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4E62F9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4E62F9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4E62F9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4E62F9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0B63B3" w:rsidRPr="004E62F9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9.0 - CLÁUSULA NONA -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4E62F9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4E62F9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</w:t>
      </w:r>
      <w:proofErr w:type="spellStart"/>
      <w:r w:rsidRPr="004E62F9">
        <w:rPr>
          <w:rFonts w:asciiTheme="minorHAnsi" w:hAnsiTheme="minorHAnsi"/>
          <w:color w:val="000000"/>
          <w:sz w:val="22"/>
          <w:szCs w:val="22"/>
        </w:rPr>
        <w:t>Pa</w:t>
      </w:r>
      <w:proofErr w:type="spellEnd"/>
      <w:r w:rsidRPr="004E62F9">
        <w:rPr>
          <w:rFonts w:asciiTheme="minorHAnsi" w:hAnsiTheme="minorHAnsi"/>
          <w:color w:val="000000"/>
          <w:sz w:val="22"/>
          <w:szCs w:val="22"/>
        </w:rPr>
        <w:t>, para dirimir quaisquer questões decorrentes da</w:t>
      </w:r>
      <w:r w:rsidR="008170A2" w:rsidRPr="004E62F9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4E62F9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4E62F9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3D60E7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0412A7">
        <w:rPr>
          <w:rFonts w:asciiTheme="minorHAnsi" w:hAnsiTheme="minorHAnsi"/>
          <w:color w:val="000000"/>
          <w:sz w:val="22"/>
          <w:szCs w:val="22"/>
        </w:rPr>
        <w:t>2</w:t>
      </w:r>
      <w:r w:rsidR="00EC57A7">
        <w:rPr>
          <w:rFonts w:asciiTheme="minorHAnsi" w:hAnsiTheme="minorHAnsi"/>
          <w:color w:val="000000"/>
          <w:sz w:val="22"/>
          <w:szCs w:val="22"/>
        </w:rPr>
        <w:t>1</w:t>
      </w:r>
      <w:r w:rsidR="000412A7">
        <w:rPr>
          <w:rFonts w:asciiTheme="minorHAnsi" w:hAnsiTheme="minorHAnsi"/>
          <w:color w:val="000000"/>
          <w:sz w:val="22"/>
          <w:szCs w:val="22"/>
        </w:rPr>
        <w:t xml:space="preserve"> de Outubr</w:t>
      </w:r>
      <w:r w:rsidR="001D1762">
        <w:rPr>
          <w:rFonts w:asciiTheme="minorHAnsi" w:hAnsiTheme="minorHAnsi"/>
          <w:color w:val="000000"/>
          <w:sz w:val="22"/>
          <w:szCs w:val="22"/>
        </w:rPr>
        <w:t>o</w:t>
      </w:r>
      <w:r w:rsidR="007F0AB7" w:rsidRPr="004E62F9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214C7A" w:rsidRPr="004E62F9" w:rsidRDefault="00D52D9A" w:rsidP="001D176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Default="001353CC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3D60E7" w:rsidRDefault="003D60E7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1353CC" w:rsidRPr="004E62F9" w:rsidRDefault="001353CC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4E62F9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4E62F9" w:rsidSect="007E51BD">
          <w:headerReference w:type="default" r:id="rId8"/>
          <w:footerReference w:type="default" r:id="rId9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1D1762" w:rsidRDefault="001D1762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D52D9A" w:rsidRPr="001D1762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MARINALVA SOARES DA SILVA</w:t>
      </w:r>
    </w:p>
    <w:p w:rsidR="00D52D9A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SECRETÁRIA MUNICIPAL DE SAÚDE</w:t>
      </w:r>
    </w:p>
    <w:p w:rsidR="008170A2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8323FD" w:rsidRP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323FD">
        <w:rPr>
          <w:rFonts w:asciiTheme="minorHAnsi" w:hAnsiTheme="minorHAnsi"/>
          <w:b/>
          <w:bCs/>
          <w:sz w:val="22"/>
          <w:szCs w:val="22"/>
        </w:rPr>
        <w:t>PRÓ-REMÉDIOS DISTRIBUIDORA DE PRODUTOS FARMACÊUTICOS E COSMÉTICOS EIRELI-ME</w:t>
      </w:r>
    </w:p>
    <w:p w:rsidR="008323FD" w:rsidRPr="008323FD" w:rsidRDefault="008323FD" w:rsidP="008323FD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323FD">
        <w:rPr>
          <w:rFonts w:asciiTheme="minorHAnsi" w:hAnsiTheme="minorHAnsi"/>
          <w:b/>
          <w:color w:val="000000"/>
          <w:sz w:val="22"/>
          <w:szCs w:val="22"/>
        </w:rPr>
        <w:t xml:space="preserve">CNPJ Nº </w:t>
      </w:r>
      <w:r w:rsidRPr="008323FD">
        <w:rPr>
          <w:rFonts w:asciiTheme="minorHAnsi" w:hAnsiTheme="minorHAnsi"/>
          <w:b/>
          <w:sz w:val="22"/>
          <w:szCs w:val="22"/>
        </w:rPr>
        <w:t>05.159.591/0001-68</w:t>
      </w:r>
    </w:p>
    <w:p w:rsidR="00E82D03" w:rsidRPr="004E62F9" w:rsidRDefault="002808D0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4E62F9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  <w:color w:val="000000"/>
          <w:sz w:val="22"/>
          <w:szCs w:val="22"/>
        </w:rPr>
        <w:t>CONTRATADA</w:t>
      </w:r>
    </w:p>
    <w:p w:rsidR="00C343F6" w:rsidRPr="004E62F9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4E62F9" w:rsidSect="00E82D03">
      <w:headerReference w:type="default" r:id="rId10"/>
      <w:footerReference w:type="default" r:id="rId11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CB" w:rsidRDefault="007B59CB" w:rsidP="00CD739A">
      <w:r>
        <w:separator/>
      </w:r>
    </w:p>
  </w:endnote>
  <w:endnote w:type="continuationSeparator" w:id="0">
    <w:p w:rsidR="007B59CB" w:rsidRDefault="007B59C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CB" w:rsidRDefault="007B59C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D60E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D60E7">
      <w:rPr>
        <w:b/>
        <w:bCs/>
        <w:noProof/>
      </w:rPr>
      <w:t>3</w:t>
    </w:r>
    <w:r>
      <w:rPr>
        <w:b/>
        <w:bCs/>
      </w:rPr>
      <w:fldChar w:fldCharType="end"/>
    </w:r>
  </w:p>
  <w:p w:rsidR="007B59CB" w:rsidRDefault="007B59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CB" w:rsidRDefault="007B59C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5D8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5D87">
      <w:rPr>
        <w:b/>
        <w:bCs/>
        <w:noProof/>
      </w:rPr>
      <w:t>4</w:t>
    </w:r>
    <w:r>
      <w:rPr>
        <w:b/>
        <w:bCs/>
      </w:rPr>
      <w:fldChar w:fldCharType="end"/>
    </w:r>
  </w:p>
  <w:p w:rsidR="007B59CB" w:rsidRDefault="007B5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CB" w:rsidRDefault="007B59CB" w:rsidP="00CD739A">
      <w:r>
        <w:separator/>
      </w:r>
    </w:p>
  </w:footnote>
  <w:footnote w:type="continuationSeparator" w:id="0">
    <w:p w:rsidR="007B59CB" w:rsidRDefault="007B59C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CB" w:rsidRDefault="007B59C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7B59CB" w:rsidRPr="00854BE5" w:rsidRDefault="007B59C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7B59CB" w:rsidRPr="00417EE7" w:rsidRDefault="007B59C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CB" w:rsidRDefault="007B59C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7B59CB" w:rsidRPr="00854BE5" w:rsidRDefault="007B59C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7B59CB" w:rsidRPr="00854BE5" w:rsidRDefault="007B59C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7B59CB" w:rsidRPr="00417EE7" w:rsidRDefault="007B59CB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12A7"/>
    <w:rsid w:val="00042B04"/>
    <w:rsid w:val="000515D2"/>
    <w:rsid w:val="0005471F"/>
    <w:rsid w:val="00056D2B"/>
    <w:rsid w:val="000578C7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2FE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53CC"/>
    <w:rsid w:val="00136F1F"/>
    <w:rsid w:val="00141E5C"/>
    <w:rsid w:val="00143FF3"/>
    <w:rsid w:val="00150AE5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1762"/>
    <w:rsid w:val="001D45F9"/>
    <w:rsid w:val="001D4698"/>
    <w:rsid w:val="001D4CFA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19B6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E753D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872F7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0E7"/>
    <w:rsid w:val="003D67E5"/>
    <w:rsid w:val="003D7BD4"/>
    <w:rsid w:val="003E2EAC"/>
    <w:rsid w:val="003F392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E62F9"/>
    <w:rsid w:val="004F0447"/>
    <w:rsid w:val="004F3615"/>
    <w:rsid w:val="004F4003"/>
    <w:rsid w:val="004F42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204D"/>
    <w:rsid w:val="005D36FF"/>
    <w:rsid w:val="005D70AD"/>
    <w:rsid w:val="005E5270"/>
    <w:rsid w:val="005E68C0"/>
    <w:rsid w:val="005F35C3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66AC1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2775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63B8"/>
    <w:rsid w:val="00787FFB"/>
    <w:rsid w:val="00791261"/>
    <w:rsid w:val="00796747"/>
    <w:rsid w:val="007976A6"/>
    <w:rsid w:val="007A7D48"/>
    <w:rsid w:val="007B3B10"/>
    <w:rsid w:val="007B59CB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0FC"/>
    <w:rsid w:val="008066C4"/>
    <w:rsid w:val="00811C4D"/>
    <w:rsid w:val="008170A2"/>
    <w:rsid w:val="00826321"/>
    <w:rsid w:val="0083018E"/>
    <w:rsid w:val="00831501"/>
    <w:rsid w:val="008323FD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51A9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64B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5D87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6EB"/>
    <w:rsid w:val="00DB2B32"/>
    <w:rsid w:val="00DB673B"/>
    <w:rsid w:val="00DC0CB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C57A7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929D6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0"/>
  <w15:docId w15:val="{2285D0B7-AABC-4E26-A6D4-DB21D24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E4C1-0ACB-47A8-BA9E-3480B10F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Fernando Feitosa</cp:lastModifiedBy>
  <cp:revision>81</cp:revision>
  <cp:lastPrinted>2020-09-01T19:17:00Z</cp:lastPrinted>
  <dcterms:created xsi:type="dcterms:W3CDTF">2019-12-13T11:53:00Z</dcterms:created>
  <dcterms:modified xsi:type="dcterms:W3CDTF">2020-10-22T18:53:00Z</dcterms:modified>
</cp:coreProperties>
</file>