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12" w:rsidRPr="00C31543" w:rsidRDefault="00BD5A12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CONTRATO ADMINISTRATIVO Nº 0</w:t>
      </w:r>
      <w:r w:rsidR="000209BA" w:rsidRPr="00C31543">
        <w:rPr>
          <w:rFonts w:asciiTheme="minorHAnsi" w:hAnsiTheme="minorHAnsi"/>
          <w:b/>
          <w:bCs/>
          <w:sz w:val="22"/>
          <w:szCs w:val="22"/>
        </w:rPr>
        <w:t>395</w:t>
      </w:r>
      <w:r w:rsidRPr="00C31543">
        <w:rPr>
          <w:rFonts w:asciiTheme="minorHAnsi" w:hAnsiTheme="minorHAnsi"/>
          <w:b/>
          <w:bCs/>
          <w:sz w:val="22"/>
          <w:szCs w:val="22"/>
        </w:rPr>
        <w:t>/2020/SME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ind w:left="5529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 xml:space="preserve">CONTRATO QUE ENTRE SI CELEBRAM O </w:t>
      </w:r>
      <w:r w:rsidRPr="00C31543">
        <w:rPr>
          <w:rFonts w:asciiTheme="minorHAnsi" w:hAnsiTheme="minorHAnsi"/>
          <w:b/>
          <w:bCs/>
          <w:sz w:val="22"/>
          <w:szCs w:val="22"/>
          <w:lang w:eastAsia="en-US"/>
        </w:rPr>
        <w:t xml:space="preserve">FUNDO MUNICIPAL DE </w:t>
      </w:r>
      <w:r w:rsidR="00C95D81" w:rsidRPr="00C31543">
        <w:rPr>
          <w:rFonts w:asciiTheme="minorHAnsi" w:hAnsiTheme="minorHAnsi"/>
          <w:b/>
          <w:bCs/>
          <w:sz w:val="22"/>
          <w:szCs w:val="22"/>
          <w:lang w:eastAsia="en-US"/>
        </w:rPr>
        <w:t>EDUCAÇÃO/SECRETARIA MUNICIPAL DE EDUCAÇÃO</w:t>
      </w:r>
      <w:r w:rsidR="00C95D81" w:rsidRPr="00C31543">
        <w:rPr>
          <w:rFonts w:asciiTheme="minorHAnsi" w:hAnsiTheme="minorHAnsi"/>
          <w:sz w:val="22"/>
          <w:szCs w:val="22"/>
        </w:rPr>
        <w:t xml:space="preserve"> E A EMP</w:t>
      </w:r>
      <w:r w:rsidR="00964782" w:rsidRPr="00C31543">
        <w:rPr>
          <w:rFonts w:asciiTheme="minorHAnsi" w:hAnsiTheme="minorHAnsi"/>
          <w:sz w:val="22"/>
          <w:szCs w:val="22"/>
        </w:rPr>
        <w:t>RESA SUPERMERCADO NORTE SUL</w:t>
      </w:r>
      <w:r w:rsidR="00C95D81" w:rsidRPr="00C31543">
        <w:rPr>
          <w:rFonts w:asciiTheme="minorHAnsi" w:hAnsiTheme="minorHAnsi"/>
          <w:sz w:val="22"/>
          <w:szCs w:val="22"/>
        </w:rPr>
        <w:t xml:space="preserve"> LTDA</w:t>
      </w:r>
      <w:r w:rsidR="00964782" w:rsidRPr="00C31543">
        <w:rPr>
          <w:rFonts w:asciiTheme="minorHAnsi" w:hAnsiTheme="minorHAnsi"/>
          <w:sz w:val="22"/>
          <w:szCs w:val="22"/>
        </w:rPr>
        <w:t xml:space="preserve"> – ME,</w:t>
      </w:r>
      <w:r w:rsidRPr="00C31543">
        <w:rPr>
          <w:rFonts w:asciiTheme="minorHAnsi" w:hAnsiTheme="minorHAnsi"/>
          <w:sz w:val="22"/>
          <w:szCs w:val="22"/>
        </w:rPr>
        <w:t xml:space="preserve"> REFERENT</w:t>
      </w:r>
      <w:r w:rsidR="00C95D81" w:rsidRPr="00C31543">
        <w:rPr>
          <w:rFonts w:asciiTheme="minorHAnsi" w:hAnsiTheme="minorHAnsi"/>
          <w:sz w:val="22"/>
          <w:szCs w:val="22"/>
        </w:rPr>
        <w:t>E Á AQUISIÇÃO DE GÊNEROS ALIMENTICIOS PARA</w:t>
      </w:r>
      <w:r w:rsidR="00964782" w:rsidRPr="00C31543">
        <w:rPr>
          <w:rFonts w:asciiTheme="minorHAnsi" w:hAnsiTheme="minorHAnsi"/>
          <w:sz w:val="22"/>
          <w:szCs w:val="22"/>
        </w:rPr>
        <w:t xml:space="preserve"> COMPOSIÇÃO DE KITS DA</w:t>
      </w:r>
      <w:r w:rsidR="00C95D81" w:rsidRPr="00C31543">
        <w:rPr>
          <w:rFonts w:asciiTheme="minorHAnsi" w:hAnsiTheme="minorHAnsi"/>
          <w:sz w:val="22"/>
          <w:szCs w:val="22"/>
        </w:rPr>
        <w:t xml:space="preserve"> MERENDA ESCOLAR</w:t>
      </w:r>
      <w:r w:rsidRPr="00C31543">
        <w:rPr>
          <w:rFonts w:asciiTheme="minorHAnsi" w:hAnsiTheme="minorHAnsi"/>
          <w:sz w:val="22"/>
          <w:szCs w:val="22"/>
        </w:rPr>
        <w:t>.</w:t>
      </w:r>
    </w:p>
    <w:p w:rsidR="006D5551" w:rsidRPr="00C31543" w:rsidRDefault="006D5551" w:rsidP="006D5551">
      <w:pPr>
        <w:autoSpaceDE w:val="0"/>
        <w:autoSpaceDN w:val="0"/>
        <w:adjustRightInd w:val="0"/>
        <w:ind w:left="354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  <w:lang w:eastAsia="en-US"/>
        </w:rPr>
        <w:t xml:space="preserve">  Pelo presente instrumento de contrato administrativo de um lado o </w:t>
      </w:r>
      <w:r w:rsidRPr="00C31543">
        <w:rPr>
          <w:rFonts w:asciiTheme="minorHAnsi" w:hAnsiTheme="minorHAnsi"/>
          <w:b/>
          <w:noProof/>
          <w:sz w:val="22"/>
          <w:szCs w:val="22"/>
        </w:rPr>
        <w:t xml:space="preserve">FUNDO MUNICIPAL DE EDUCAÇÃO DE OURILÂNDIA DO NORTE-PA/SECRETARIA MUNICIPAL DE EDUCAÇÃO, </w:t>
      </w:r>
      <w:r w:rsidRPr="00C31543">
        <w:rPr>
          <w:rFonts w:asciiTheme="minorHAnsi" w:hAnsiTheme="minorHAnsi"/>
          <w:noProof/>
          <w:sz w:val="22"/>
          <w:szCs w:val="22"/>
        </w:rPr>
        <w:t xml:space="preserve">localizado na Rua Piauí S/Nº, inscrita no CNPJ/MF sob o nº 28.493.247/0001-06, neste ato representado pelo </w:t>
      </w:r>
      <w:r w:rsidRPr="00C31543">
        <w:rPr>
          <w:rFonts w:asciiTheme="minorHAnsi" w:hAnsiTheme="minorHAnsi"/>
          <w:b/>
          <w:noProof/>
          <w:sz w:val="22"/>
          <w:szCs w:val="22"/>
        </w:rPr>
        <w:t>SECRETÁRIO MUNICIPAL DE EDUCAÇÃO</w:t>
      </w:r>
      <w:r w:rsidRPr="00C31543">
        <w:rPr>
          <w:rFonts w:asciiTheme="minorHAnsi" w:hAnsiTheme="minorHAnsi"/>
          <w:noProof/>
          <w:sz w:val="22"/>
          <w:szCs w:val="22"/>
        </w:rPr>
        <w:t xml:space="preserve"> Sr.º </w:t>
      </w:r>
      <w:r w:rsidRPr="00C31543">
        <w:rPr>
          <w:rFonts w:asciiTheme="minorHAnsi" w:hAnsiTheme="minorHAnsi"/>
          <w:b/>
          <w:noProof/>
          <w:sz w:val="22"/>
          <w:szCs w:val="22"/>
        </w:rPr>
        <w:t>CICERO BARBOSA DA SILVA</w:t>
      </w:r>
      <w:r w:rsidRPr="00C31543">
        <w:rPr>
          <w:rFonts w:asciiTheme="minorHAnsi" w:hAnsiTheme="minorHAnsi"/>
          <w:noProof/>
          <w:sz w:val="22"/>
          <w:szCs w:val="22"/>
        </w:rPr>
        <w:t>, brasileiro, casado, residente e domiciliado nesta cidade, portador do CPF sob o Nº 639.359.612-00 e da Carteira de Identidade RG/nº 231343 SSP/TO</w:t>
      </w:r>
      <w:r w:rsidRPr="00C31543">
        <w:rPr>
          <w:rFonts w:asciiTheme="minorHAnsi" w:hAnsiTheme="minorHAnsi"/>
          <w:sz w:val="22"/>
          <w:szCs w:val="22"/>
        </w:rPr>
        <w:t>, de ora em diante denominado simplesmente de</w:t>
      </w:r>
      <w:r w:rsidRPr="00C31543">
        <w:rPr>
          <w:rFonts w:asciiTheme="minorHAnsi" w:hAnsiTheme="minorHAnsi"/>
          <w:b/>
          <w:sz w:val="22"/>
          <w:szCs w:val="22"/>
        </w:rPr>
        <w:t xml:space="preserve"> CONTRATANTE</w:t>
      </w:r>
      <w:r w:rsidRPr="00C31543">
        <w:rPr>
          <w:rFonts w:asciiTheme="minorHAnsi" w:hAnsiTheme="minorHAnsi"/>
          <w:sz w:val="22"/>
          <w:szCs w:val="22"/>
        </w:rPr>
        <w:t xml:space="preserve">, e do outro lado a Empresa </w:t>
      </w:r>
      <w:r w:rsidRPr="00C31543">
        <w:rPr>
          <w:rFonts w:asciiTheme="minorHAnsi" w:hAnsiTheme="minorHAnsi"/>
          <w:b/>
          <w:sz w:val="22"/>
          <w:szCs w:val="22"/>
        </w:rPr>
        <w:t>SUPERMERCADO NORTE SUL LTDA – ME</w:t>
      </w:r>
      <w:r w:rsidRPr="00C31543">
        <w:rPr>
          <w:rFonts w:asciiTheme="minorHAnsi" w:hAnsiTheme="minorHAnsi"/>
          <w:sz w:val="22"/>
          <w:szCs w:val="22"/>
        </w:rPr>
        <w:t>, inscrito no CNPJ nº 16.965.316/0001-58 e Inscrição Estadu</w:t>
      </w:r>
      <w:r w:rsidR="00873CDD" w:rsidRPr="00C31543">
        <w:rPr>
          <w:rFonts w:asciiTheme="minorHAnsi" w:hAnsiTheme="minorHAnsi"/>
          <w:sz w:val="22"/>
          <w:szCs w:val="22"/>
        </w:rPr>
        <w:t>al nº 15.387.057-5, localizada à</w:t>
      </w:r>
      <w:r w:rsidRPr="00C31543">
        <w:rPr>
          <w:rFonts w:asciiTheme="minorHAnsi" w:hAnsiTheme="minorHAnsi"/>
          <w:sz w:val="22"/>
          <w:szCs w:val="22"/>
        </w:rPr>
        <w:t xml:space="preserve"> Av</w:t>
      </w:r>
      <w:r w:rsidR="00873CDD" w:rsidRPr="00C31543">
        <w:rPr>
          <w:rFonts w:asciiTheme="minorHAnsi" w:hAnsiTheme="minorHAnsi"/>
          <w:sz w:val="22"/>
          <w:szCs w:val="22"/>
        </w:rPr>
        <w:t>.</w:t>
      </w:r>
      <w:r w:rsidRPr="00C31543">
        <w:rPr>
          <w:rFonts w:asciiTheme="minorHAnsi" w:hAnsiTheme="minorHAnsi"/>
          <w:sz w:val="22"/>
          <w:szCs w:val="22"/>
        </w:rPr>
        <w:t xml:space="preserve"> das Nações, 2240 – Centro – Ourilândia do Norte – Cep nº 68.390-000 – Pará, representado pelo </w:t>
      </w:r>
      <w:r w:rsidRPr="00C31543">
        <w:rPr>
          <w:rFonts w:asciiTheme="minorHAnsi" w:hAnsiTheme="minorHAnsi"/>
          <w:b/>
          <w:sz w:val="22"/>
          <w:szCs w:val="22"/>
        </w:rPr>
        <w:t>Srº GILBERTO ALVES ROCHA</w:t>
      </w:r>
      <w:r w:rsidRPr="00C31543">
        <w:rPr>
          <w:rFonts w:asciiTheme="minorHAnsi" w:hAnsiTheme="minorHAnsi"/>
          <w:sz w:val="22"/>
          <w:szCs w:val="22"/>
        </w:rPr>
        <w:t xml:space="preserve">, brasileiro, casado, residente e domiciliado á Av Independência, 1920 – Novo Horizonte – Ourilândia do Norte - Cep nº 68390-000 – Pará, inscrito no Cadastro de Pessoa Física CPF/MF nº 377.166.202-82 e RG 1.856.440, doravante denominado </w:t>
      </w:r>
      <w:r w:rsidRPr="00C31543">
        <w:rPr>
          <w:rFonts w:asciiTheme="minorHAnsi" w:hAnsiTheme="minorHAnsi"/>
          <w:b/>
          <w:sz w:val="22"/>
          <w:szCs w:val="22"/>
        </w:rPr>
        <w:t>CONTRATADA</w:t>
      </w:r>
      <w:r w:rsidRPr="00C31543">
        <w:rPr>
          <w:rFonts w:asciiTheme="minorHAnsi" w:hAnsiTheme="minorHAnsi"/>
          <w:sz w:val="22"/>
          <w:szCs w:val="22"/>
        </w:rPr>
        <w:t>, tem como justos, pactuados e contratados este ajuste, nos termos da Lei Federal n.º 8.666, de 21 de Junho de 1993 e alterações  subsequentes e demais normas aplicáveis, oriu</w:t>
      </w:r>
      <w:r w:rsidR="00794943" w:rsidRPr="00C31543">
        <w:rPr>
          <w:rFonts w:asciiTheme="minorHAnsi" w:hAnsiTheme="minorHAnsi"/>
          <w:sz w:val="22"/>
          <w:szCs w:val="22"/>
        </w:rPr>
        <w:t xml:space="preserve">ndo do </w:t>
      </w:r>
      <w:r w:rsidR="00794943" w:rsidRPr="00C31543">
        <w:rPr>
          <w:rFonts w:asciiTheme="minorHAnsi" w:hAnsiTheme="minorHAnsi"/>
          <w:b/>
          <w:sz w:val="22"/>
          <w:szCs w:val="22"/>
        </w:rPr>
        <w:t>Processo Licitatório nº 00113/2020</w:t>
      </w:r>
      <w:r w:rsidR="00873CDD" w:rsidRPr="00C31543">
        <w:rPr>
          <w:rFonts w:asciiTheme="minorHAnsi" w:hAnsiTheme="minorHAnsi"/>
          <w:sz w:val="22"/>
          <w:szCs w:val="22"/>
        </w:rPr>
        <w:t xml:space="preserve"> e a</w:t>
      </w:r>
      <w:r w:rsidR="00D62C78" w:rsidRPr="00C31543">
        <w:rPr>
          <w:rFonts w:asciiTheme="minorHAnsi" w:hAnsiTheme="minorHAnsi"/>
          <w:sz w:val="22"/>
          <w:szCs w:val="22"/>
        </w:rPr>
        <w:t xml:space="preserve"> </w:t>
      </w:r>
      <w:r w:rsidR="00794943" w:rsidRPr="00C31543">
        <w:rPr>
          <w:rFonts w:asciiTheme="minorHAnsi" w:hAnsiTheme="minorHAnsi"/>
          <w:b/>
          <w:sz w:val="22"/>
          <w:szCs w:val="22"/>
        </w:rPr>
        <w:t>Dispensa de Licitação</w:t>
      </w:r>
      <w:r w:rsidR="00D62C78" w:rsidRPr="00C31543">
        <w:rPr>
          <w:rFonts w:asciiTheme="minorHAnsi" w:hAnsiTheme="minorHAnsi"/>
          <w:b/>
          <w:sz w:val="22"/>
          <w:szCs w:val="22"/>
        </w:rPr>
        <w:t xml:space="preserve"> nº 000</w:t>
      </w:r>
      <w:r w:rsidR="00794943" w:rsidRPr="00C31543">
        <w:rPr>
          <w:rFonts w:asciiTheme="minorHAnsi" w:hAnsiTheme="minorHAnsi"/>
          <w:b/>
          <w:sz w:val="22"/>
          <w:szCs w:val="22"/>
        </w:rPr>
        <w:t>037</w:t>
      </w:r>
      <w:r w:rsidRPr="00C31543">
        <w:rPr>
          <w:rFonts w:asciiTheme="minorHAnsi" w:hAnsiTheme="minorHAnsi"/>
          <w:b/>
          <w:sz w:val="22"/>
          <w:szCs w:val="22"/>
        </w:rPr>
        <w:t>/2020</w:t>
      </w:r>
      <w:r w:rsidRPr="00C31543">
        <w:rPr>
          <w:rFonts w:asciiTheme="minorHAnsi" w:hAnsiTheme="minorHAnsi"/>
          <w:sz w:val="22"/>
          <w:szCs w:val="22"/>
        </w:rPr>
        <w:t>.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PRIMEIRA - DO OBJETO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Aquisição de produtos alimentícios, para atender o Programa Nacio</w:t>
      </w:r>
      <w:r w:rsidR="00F353EE" w:rsidRPr="00C31543">
        <w:rPr>
          <w:rFonts w:asciiTheme="minorHAnsi" w:hAnsiTheme="minorHAnsi"/>
          <w:sz w:val="22"/>
          <w:szCs w:val="22"/>
        </w:rPr>
        <w:t>nal de Alimentação Escolar-PNAE/PNAI/PNAC/PEAE</w:t>
      </w:r>
      <w:r w:rsidRPr="00C31543">
        <w:rPr>
          <w:rFonts w:asciiTheme="minorHAnsi" w:hAnsiTheme="minorHAnsi"/>
          <w:sz w:val="22"/>
          <w:szCs w:val="22"/>
        </w:rPr>
        <w:t xml:space="preserve"> no enfrentamento do </w:t>
      </w:r>
      <w:r w:rsidRPr="00C31543">
        <w:rPr>
          <w:rFonts w:asciiTheme="minorHAnsi" w:hAnsiTheme="minorHAnsi"/>
          <w:b/>
          <w:sz w:val="22"/>
          <w:szCs w:val="22"/>
        </w:rPr>
        <w:t>Covid-2019</w:t>
      </w:r>
      <w:r w:rsidRPr="00C31543">
        <w:rPr>
          <w:rFonts w:asciiTheme="minorHAnsi" w:hAnsiTheme="minorHAnsi"/>
          <w:sz w:val="22"/>
          <w:szCs w:val="22"/>
        </w:rPr>
        <w:t xml:space="preserve">, objetivando a montagem de kit de alimentos para </w:t>
      </w:r>
      <w:r w:rsidR="00E761B6" w:rsidRPr="00C31543">
        <w:rPr>
          <w:rFonts w:asciiTheme="minorHAnsi" w:hAnsiTheme="minorHAnsi"/>
          <w:sz w:val="22"/>
          <w:szCs w:val="22"/>
        </w:rPr>
        <w:t>os alunos da rede municipal de e</w:t>
      </w:r>
      <w:r w:rsidRPr="00C31543">
        <w:rPr>
          <w:rFonts w:asciiTheme="minorHAnsi" w:hAnsiTheme="minorHAnsi"/>
          <w:sz w:val="22"/>
          <w:szCs w:val="22"/>
        </w:rPr>
        <w:t>nsino regulamentada pela resolução nº 08 de 06 de maio de 2020, de acordo com as quantidades e as especificaçõe</w:t>
      </w:r>
      <w:r w:rsidR="00BD5A12" w:rsidRPr="00C31543">
        <w:rPr>
          <w:rFonts w:asciiTheme="minorHAnsi" w:hAnsiTheme="minorHAnsi"/>
          <w:sz w:val="22"/>
          <w:szCs w:val="22"/>
        </w:rPr>
        <w:t>s</w:t>
      </w:r>
      <w:r w:rsidRPr="00C31543">
        <w:rPr>
          <w:rFonts w:asciiTheme="minorHAnsi" w:hAnsiTheme="minorHAnsi"/>
          <w:sz w:val="22"/>
          <w:szCs w:val="22"/>
        </w:rPr>
        <w:t>, deste contrato.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SEGUNDA – DO VALOR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 xml:space="preserve">O Valor global do presente contrato é de </w:t>
      </w:r>
      <w:r w:rsidR="00D62C78" w:rsidRPr="00C31543">
        <w:rPr>
          <w:rFonts w:asciiTheme="minorHAnsi" w:hAnsiTheme="minorHAnsi"/>
          <w:b/>
          <w:bCs/>
          <w:sz w:val="22"/>
          <w:szCs w:val="22"/>
        </w:rPr>
        <w:t>R$ 159.645</w:t>
      </w:r>
      <w:r w:rsidRPr="00C31543">
        <w:rPr>
          <w:rFonts w:asciiTheme="minorHAnsi" w:hAnsiTheme="minorHAnsi"/>
          <w:b/>
          <w:bCs/>
          <w:sz w:val="22"/>
          <w:szCs w:val="22"/>
        </w:rPr>
        <w:t>,00</w:t>
      </w:r>
      <w:r w:rsidR="00D62C78" w:rsidRPr="00C31543">
        <w:rPr>
          <w:rFonts w:asciiTheme="minorHAnsi" w:hAnsiTheme="minorHAnsi"/>
          <w:bCs/>
          <w:sz w:val="22"/>
          <w:szCs w:val="22"/>
        </w:rPr>
        <w:t xml:space="preserve"> </w:t>
      </w:r>
      <w:r w:rsidR="00D62C78" w:rsidRPr="00C31543">
        <w:rPr>
          <w:rFonts w:asciiTheme="minorHAnsi" w:hAnsiTheme="minorHAnsi"/>
          <w:b/>
          <w:bCs/>
          <w:sz w:val="22"/>
          <w:szCs w:val="22"/>
        </w:rPr>
        <w:t>(Cento e Cinquenta e Nove Mil Seiscentos e Quarenta e Cinco R</w:t>
      </w:r>
      <w:r w:rsidRPr="00C31543">
        <w:rPr>
          <w:rFonts w:asciiTheme="minorHAnsi" w:hAnsiTheme="minorHAnsi"/>
          <w:b/>
          <w:bCs/>
          <w:sz w:val="22"/>
          <w:szCs w:val="22"/>
        </w:rPr>
        <w:t>eais)</w:t>
      </w:r>
      <w:r w:rsidRPr="00C31543">
        <w:rPr>
          <w:rFonts w:asciiTheme="minorHAnsi" w:hAnsiTheme="minorHAnsi"/>
          <w:sz w:val="22"/>
          <w:szCs w:val="22"/>
        </w:rPr>
        <w:t xml:space="preserve"> já estão incluídas todas as despesas diretas e indiretas especificadas na proposta apresentada pela CONTRATADA, conforme detalhamento de produtos e preços unitários constante</w:t>
      </w:r>
      <w:r w:rsidR="00BD5A12" w:rsidRPr="00C31543">
        <w:rPr>
          <w:rFonts w:asciiTheme="minorHAnsi" w:hAnsiTheme="minorHAnsi"/>
          <w:sz w:val="22"/>
          <w:szCs w:val="22"/>
        </w:rPr>
        <w:t>s no quadro abaixo;</w:t>
      </w:r>
    </w:p>
    <w:p w:rsidR="00BD5A12" w:rsidRPr="00C31543" w:rsidRDefault="00BD5A12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644"/>
        <w:gridCol w:w="980"/>
        <w:gridCol w:w="1683"/>
        <w:gridCol w:w="1985"/>
      </w:tblGrid>
      <w:tr w:rsidR="00BD5A12" w:rsidRPr="00C31543" w:rsidTr="00A417CB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7B6C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4F540C" w:rsidP="007B6C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DESCRIÇÃO DOS PRODUTOS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7B6C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4F540C" w:rsidP="007B6C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VALOR </w:t>
            </w:r>
            <w:r w:rsidR="00BD5A12"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UNIT.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4F540C" w:rsidP="007B6C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VALOR</w:t>
            </w:r>
            <w:r w:rsidR="00BD5A12"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TOTAL</w:t>
            </w:r>
          </w:p>
        </w:tc>
      </w:tr>
      <w:tr w:rsidR="00BD5A12" w:rsidRPr="00C31543" w:rsidTr="00A417CB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PACOTES DE 02 KG DE AÇÚCAR CRISTAL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R$ 6,15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</w:t>
            </w:r>
            <w:r w:rsidR="006A3A71"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$ 26.445</w:t>
            </w: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D5A12" w:rsidRPr="00C31543" w:rsidTr="00A417CB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PACOTES DE 01 KG DE FEIJÃO CARIOQUINHA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R$ 8,70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R$ 39.150,00</w:t>
            </w:r>
          </w:p>
        </w:tc>
      </w:tr>
      <w:tr w:rsidR="00BD5A12" w:rsidRPr="00C31543" w:rsidTr="00A417CB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PACOTES DE 05 KG DE ARROZ TIPO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R$ 28,50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12" w:rsidRPr="00C31543" w:rsidRDefault="00BD5A12" w:rsidP="004879D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R$ 94.050,00</w:t>
            </w:r>
          </w:p>
        </w:tc>
      </w:tr>
      <w:tr w:rsidR="00BD5A12" w:rsidRPr="00C31543" w:rsidTr="00A417CB">
        <w:trPr>
          <w:trHeight w:val="374"/>
        </w:trPr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2" w:rsidRPr="00C31543" w:rsidRDefault="00BD5A12" w:rsidP="007B6CE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2" w:rsidRPr="00C31543" w:rsidRDefault="00BD5A12" w:rsidP="007B6CE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A5CCF"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960C37"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R$ </w:t>
            </w:r>
            <w:r w:rsidRPr="00C315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159.645,00 </w:t>
            </w:r>
          </w:p>
        </w:tc>
      </w:tr>
    </w:tbl>
    <w:p w:rsidR="00BD5A12" w:rsidRPr="00C31543" w:rsidRDefault="00BD5A12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D5A12" w:rsidRPr="00C31543" w:rsidRDefault="00BD5A12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D5A12" w:rsidRPr="00C31543" w:rsidRDefault="00BD5A12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TERCEIRA - DA ENTREGA E DO RECEBIMENTO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 xml:space="preserve">A entrega dos produtos deste contrato será de acordo com o solicitado pelo Departamento de compras da Secretaria Municipal de Educação. 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QUARTA - DOS RECURSOS ORÇAMENTÁRIOS E FINANCEIROS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 xml:space="preserve">Os recursos correrão a conta das seguintes dotações orçamentárias: </w:t>
      </w:r>
    </w:p>
    <w:p w:rsidR="00960C37" w:rsidRPr="00C31543" w:rsidRDefault="00960C37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C37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 xml:space="preserve">Secretaria </w:t>
      </w:r>
      <w:r w:rsidR="00960C37" w:rsidRPr="00C31543">
        <w:rPr>
          <w:rFonts w:asciiTheme="minorHAnsi" w:hAnsiTheme="minorHAnsi"/>
          <w:b/>
          <w:bCs/>
          <w:sz w:val="22"/>
          <w:szCs w:val="22"/>
        </w:rPr>
        <w:t>Municipal de Educação</w:t>
      </w:r>
    </w:p>
    <w:p w:rsidR="006D5551" w:rsidRPr="00C31543" w:rsidRDefault="00543624" w:rsidP="006D5551">
      <w:pPr>
        <w:tabs>
          <w:tab w:val="left" w:pos="1065"/>
        </w:tabs>
        <w:rPr>
          <w:rFonts w:asciiTheme="minorHAnsi" w:hAnsiTheme="minorHAnsi"/>
          <w:b/>
          <w:sz w:val="22"/>
          <w:szCs w:val="22"/>
          <w:lang w:eastAsia="en-US"/>
        </w:rPr>
      </w:pPr>
      <w:r w:rsidRPr="00C31543">
        <w:rPr>
          <w:rFonts w:asciiTheme="minorHAnsi" w:hAnsiTheme="minorHAnsi"/>
          <w:b/>
          <w:sz w:val="22"/>
          <w:szCs w:val="22"/>
          <w:lang w:eastAsia="en-US"/>
        </w:rPr>
        <w:t>12.306.0004.2031.0000 – ALIMENTAÇÃO ESCOLAR – PNAE/PNAI/PNAC/PEAE</w:t>
      </w:r>
    </w:p>
    <w:p w:rsidR="00543624" w:rsidRPr="00C31543" w:rsidRDefault="00543624" w:rsidP="006D5551">
      <w:pPr>
        <w:tabs>
          <w:tab w:val="left" w:pos="1065"/>
        </w:tabs>
        <w:rPr>
          <w:rFonts w:asciiTheme="minorHAnsi" w:hAnsiTheme="minorHAnsi"/>
          <w:b/>
          <w:sz w:val="22"/>
          <w:szCs w:val="22"/>
          <w:lang w:eastAsia="en-US"/>
        </w:rPr>
      </w:pPr>
      <w:r w:rsidRPr="00C31543">
        <w:rPr>
          <w:rFonts w:asciiTheme="minorHAnsi" w:hAnsiTheme="minorHAnsi"/>
          <w:b/>
          <w:sz w:val="22"/>
          <w:szCs w:val="22"/>
          <w:lang w:eastAsia="en-US"/>
        </w:rPr>
        <w:t>3.3.90.30.00 – MATERIAL DE CONSUMO</w:t>
      </w:r>
    </w:p>
    <w:p w:rsidR="005B66D9" w:rsidRPr="00C31543" w:rsidRDefault="005B66D9" w:rsidP="006D5551">
      <w:pPr>
        <w:tabs>
          <w:tab w:val="left" w:pos="1065"/>
        </w:tabs>
        <w:rPr>
          <w:rFonts w:asciiTheme="minorHAnsi" w:hAnsiTheme="minorHAnsi"/>
          <w:b/>
          <w:sz w:val="22"/>
          <w:szCs w:val="22"/>
          <w:lang w:eastAsia="en-US"/>
        </w:rPr>
      </w:pPr>
    </w:p>
    <w:p w:rsidR="006D5551" w:rsidRPr="00C31543" w:rsidRDefault="006D5551" w:rsidP="006D5551">
      <w:pPr>
        <w:tabs>
          <w:tab w:val="left" w:pos="1065"/>
        </w:tabs>
        <w:rPr>
          <w:rFonts w:asciiTheme="minorHAnsi" w:hAnsiTheme="minorHAnsi"/>
          <w:b/>
          <w:sz w:val="22"/>
          <w:szCs w:val="22"/>
          <w:lang w:eastAsia="en-US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QUINTA - DO PAGAMENTO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O pagamento será efetuado até 30 (trinta) dias após o recebimento definitivo dos produtos, mediante apresentação de nota fiscal devidamente atestado pelo setor competente da Secretaria Municipal de Educação.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SEXTA - DO REAJUSTE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Qualquer reajuste só ocorrerá mediante disposições do Art. 65 da lei 8.666/93.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SÉTIMA - DAS OBRIGAÇÕES DA CONTRATADA</w:t>
      </w:r>
    </w:p>
    <w:p w:rsidR="006D5551" w:rsidRPr="00C31543" w:rsidRDefault="006D5551" w:rsidP="006D55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Entregar na quantidade, prazo, preço e especificações o objeto de que for vencedor;</w:t>
      </w:r>
    </w:p>
    <w:p w:rsidR="006D5551" w:rsidRPr="00C31543" w:rsidRDefault="006D5551" w:rsidP="006D55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Fica o contratado durante toda a execução do contrato obrigado a manter as condições de habilitação e qualificação exigidas na licitação.</w:t>
      </w:r>
    </w:p>
    <w:p w:rsidR="006D5551" w:rsidRPr="00C31543" w:rsidRDefault="006D5551" w:rsidP="006D5551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OITAVA - DAS OBRIGAÇÕES DA CONTRATANTE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a) efetuar os pagamentos dentro dos prazos estipulados neste contrato;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b) fiscalizar o correto e integral cumprimento do contrato através do órgão solicitante.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NONA - DO INADIMPLEMENTO E SANÇÕES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Pela inexecução total ou parcial do contrato, o município poderá aplicar as sanções previstas no Art. 87 da lei 8.666/93 a seguir dispostas: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a) advertência;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DÉCIMA - DA VIGÊNCIA</w:t>
      </w:r>
    </w:p>
    <w:p w:rsidR="006D5551" w:rsidRPr="00C31543" w:rsidRDefault="00A737A8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A v</w:t>
      </w:r>
      <w:r w:rsidR="006D5551" w:rsidRPr="00C31543">
        <w:rPr>
          <w:rFonts w:asciiTheme="minorHAnsi" w:hAnsiTheme="minorHAnsi"/>
          <w:sz w:val="22"/>
          <w:szCs w:val="22"/>
        </w:rPr>
        <w:t xml:space="preserve">igência do presente contrato iniciará no ato de sua assinatura e findará em </w:t>
      </w:r>
      <w:r w:rsidR="006D5551" w:rsidRPr="00C31543">
        <w:rPr>
          <w:rFonts w:asciiTheme="minorHAnsi" w:hAnsiTheme="minorHAnsi"/>
          <w:b/>
          <w:sz w:val="22"/>
          <w:szCs w:val="22"/>
        </w:rPr>
        <w:t>31/12/2020</w:t>
      </w:r>
      <w:r w:rsidR="006D5551" w:rsidRPr="00C31543">
        <w:rPr>
          <w:rFonts w:asciiTheme="minorHAnsi" w:hAnsiTheme="minorHAnsi"/>
          <w:sz w:val="22"/>
          <w:szCs w:val="22"/>
        </w:rPr>
        <w:t>, mantendo-se à CONTRATADA as obrigações das garantias prev</w:t>
      </w:r>
      <w:r w:rsidRPr="00C31543">
        <w:rPr>
          <w:rFonts w:asciiTheme="minorHAnsi" w:hAnsiTheme="minorHAnsi"/>
          <w:sz w:val="22"/>
          <w:szCs w:val="22"/>
        </w:rPr>
        <w:t>istas no</w:t>
      </w:r>
      <w:r w:rsidR="00873CDD" w:rsidRPr="00C31543">
        <w:rPr>
          <w:rFonts w:asciiTheme="minorHAnsi" w:hAnsiTheme="minorHAnsi"/>
          <w:sz w:val="22"/>
          <w:szCs w:val="22"/>
        </w:rPr>
        <w:t xml:space="preserve"> </w:t>
      </w:r>
      <w:r w:rsidR="006C6321" w:rsidRPr="00C31543">
        <w:rPr>
          <w:rFonts w:asciiTheme="minorHAnsi" w:hAnsiTheme="minorHAnsi"/>
          <w:b/>
          <w:sz w:val="22"/>
          <w:szCs w:val="22"/>
        </w:rPr>
        <w:t>Contrato Administrativo nº 0395</w:t>
      </w:r>
      <w:r w:rsidR="006D5551" w:rsidRPr="00C31543">
        <w:rPr>
          <w:rFonts w:asciiTheme="minorHAnsi" w:hAnsiTheme="minorHAnsi"/>
          <w:b/>
          <w:sz w:val="22"/>
          <w:szCs w:val="22"/>
        </w:rPr>
        <w:t>/2020</w:t>
      </w:r>
      <w:r w:rsidR="00A01D72" w:rsidRPr="00C31543">
        <w:rPr>
          <w:rFonts w:asciiTheme="minorHAnsi" w:hAnsiTheme="minorHAnsi"/>
          <w:b/>
          <w:sz w:val="22"/>
          <w:szCs w:val="22"/>
        </w:rPr>
        <w:t>/SME</w:t>
      </w:r>
      <w:r w:rsidR="006D5551" w:rsidRPr="00C31543">
        <w:rPr>
          <w:rFonts w:asciiTheme="minorHAnsi" w:hAnsiTheme="minorHAnsi"/>
          <w:b/>
          <w:sz w:val="22"/>
          <w:szCs w:val="22"/>
        </w:rPr>
        <w:t>.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DÉCIMA PRIMEIRA- DA RESCISÃO CONTRATUAL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BD5A12" w:rsidRPr="00C31543" w:rsidRDefault="00BD5A12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DÉCIMA SEGUNDA - DAS DISPOSIÇÕES FINAIS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>Fica vedado a CONTRATADA CEDER ou transferir o compromisso ou responsabilidade ora contratada sem prévia autorização expressa, por escrito, do CONTRATANTE.</w:t>
      </w:r>
      <w:r w:rsidR="00A737A8" w:rsidRPr="00C31543">
        <w:rPr>
          <w:rFonts w:asciiTheme="minorHAnsi" w:hAnsiTheme="minorHAnsi"/>
          <w:sz w:val="22"/>
          <w:szCs w:val="22"/>
        </w:rPr>
        <w:t xml:space="preserve"> </w:t>
      </w:r>
      <w:r w:rsidRPr="00C31543">
        <w:rPr>
          <w:rFonts w:asciiTheme="minorHAnsi" w:hAnsiTheme="minorHAnsi"/>
          <w:sz w:val="22"/>
          <w:szCs w:val="22"/>
        </w:rPr>
        <w:t xml:space="preserve">Os casos omissos serão dissolvidos a luz da Lei Federal nº 8.666/93. </w:t>
      </w: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31543">
        <w:rPr>
          <w:rFonts w:asciiTheme="minorHAnsi" w:hAnsiTheme="minorHAnsi"/>
          <w:b/>
          <w:bCs/>
          <w:sz w:val="22"/>
          <w:szCs w:val="22"/>
        </w:rPr>
        <w:t>CLÁUSULA DÉCIMA TERCEIRA - DO FORO</w:t>
      </w:r>
    </w:p>
    <w:p w:rsidR="006D5551" w:rsidRPr="00C31543" w:rsidRDefault="006D5551" w:rsidP="00960C3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 xml:space="preserve">As partes elegem como competente o Foro da Comarca de Ourilândia </w:t>
      </w:r>
      <w:r w:rsidR="00960C37" w:rsidRPr="00C31543">
        <w:rPr>
          <w:rFonts w:asciiTheme="minorHAnsi" w:hAnsiTheme="minorHAnsi"/>
          <w:sz w:val="22"/>
          <w:szCs w:val="22"/>
        </w:rPr>
        <w:t xml:space="preserve">do Norte, com renúncia expressa </w:t>
      </w:r>
      <w:r w:rsidRPr="00C31543">
        <w:rPr>
          <w:rFonts w:asciiTheme="minorHAnsi" w:hAnsiTheme="minorHAnsi"/>
          <w:sz w:val="22"/>
          <w:szCs w:val="22"/>
        </w:rPr>
        <w:t>de qualquer outro para dirimir as dúvidas que possam advir deste contrato.</w:t>
      </w:r>
      <w:r w:rsidR="00960C37" w:rsidRPr="00C31543">
        <w:rPr>
          <w:rFonts w:asciiTheme="minorHAnsi" w:hAnsiTheme="minorHAnsi"/>
          <w:sz w:val="22"/>
          <w:szCs w:val="22"/>
        </w:rPr>
        <w:t xml:space="preserve"> </w:t>
      </w:r>
    </w:p>
    <w:p w:rsidR="006D5551" w:rsidRPr="00C31543" w:rsidRDefault="006D5551" w:rsidP="006D5551">
      <w:pPr>
        <w:tabs>
          <w:tab w:val="left" w:pos="549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6D5551" w:rsidRPr="00C31543" w:rsidRDefault="006D5551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370BFF" w:rsidRPr="00C31543">
        <w:rPr>
          <w:rFonts w:asciiTheme="minorHAnsi" w:hAnsiTheme="minorHAnsi"/>
          <w:sz w:val="22"/>
          <w:szCs w:val="22"/>
        </w:rPr>
        <w:t xml:space="preserve">                    </w:t>
      </w:r>
      <w:r w:rsidR="00410A72" w:rsidRPr="00C31543">
        <w:rPr>
          <w:rFonts w:asciiTheme="minorHAnsi" w:hAnsiTheme="minorHAnsi"/>
          <w:sz w:val="22"/>
          <w:szCs w:val="22"/>
        </w:rPr>
        <w:t>Ourilândia do Norte - Pará em 23 de novembro</w:t>
      </w:r>
      <w:r w:rsidRPr="00C31543">
        <w:rPr>
          <w:rFonts w:asciiTheme="minorHAnsi" w:hAnsiTheme="minorHAnsi"/>
          <w:sz w:val="22"/>
          <w:szCs w:val="22"/>
        </w:rPr>
        <w:t xml:space="preserve"> de 2020. </w:t>
      </w:r>
    </w:p>
    <w:p w:rsidR="006D5551" w:rsidRPr="00C31543" w:rsidRDefault="006D5551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10A72" w:rsidRPr="00C31543" w:rsidRDefault="00410A72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10A72" w:rsidRPr="00C31543" w:rsidRDefault="00410A72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10A72" w:rsidRPr="00C31543" w:rsidRDefault="00410A72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10A72" w:rsidRPr="00C31543" w:rsidRDefault="00410A72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D5A12" w:rsidRPr="00C31543" w:rsidRDefault="00BD5A12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D5A12" w:rsidRPr="00C31543" w:rsidRDefault="00BD5A12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D5A12" w:rsidRPr="00C31543" w:rsidRDefault="00BD5A12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10A72" w:rsidRPr="00C31543" w:rsidRDefault="00410A72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tabs>
          <w:tab w:val="left" w:pos="812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D5551" w:rsidRPr="00C31543" w:rsidRDefault="006D5551" w:rsidP="006D5551">
      <w:pPr>
        <w:tabs>
          <w:tab w:val="left" w:pos="1065"/>
        </w:tabs>
        <w:rPr>
          <w:rFonts w:asciiTheme="minorHAnsi" w:hAnsiTheme="minorHAnsi"/>
          <w:sz w:val="22"/>
          <w:szCs w:val="22"/>
        </w:rPr>
      </w:pPr>
      <w:r w:rsidRPr="00C31543">
        <w:rPr>
          <w:rFonts w:asciiTheme="minorHAnsi" w:hAnsiTheme="minorHAnsi"/>
          <w:b/>
          <w:sz w:val="22"/>
          <w:szCs w:val="22"/>
        </w:rPr>
        <w:t xml:space="preserve">      </w:t>
      </w:r>
      <w:r w:rsidR="00686E3C" w:rsidRPr="00C31543">
        <w:rPr>
          <w:rFonts w:asciiTheme="minorHAnsi" w:hAnsiTheme="minorHAnsi"/>
          <w:b/>
          <w:sz w:val="22"/>
          <w:szCs w:val="22"/>
        </w:rPr>
        <w:t xml:space="preserve">    </w:t>
      </w:r>
      <w:r w:rsidRPr="00C31543">
        <w:rPr>
          <w:rFonts w:asciiTheme="minorHAnsi" w:hAnsiTheme="minorHAnsi"/>
          <w:sz w:val="22"/>
          <w:szCs w:val="22"/>
        </w:rPr>
        <w:t xml:space="preserve">CICERO BARBOSA DA SILVA                             </w:t>
      </w:r>
      <w:r w:rsidR="00410A72" w:rsidRPr="00C31543">
        <w:rPr>
          <w:rFonts w:asciiTheme="minorHAnsi" w:hAnsiTheme="minorHAnsi"/>
          <w:sz w:val="22"/>
          <w:szCs w:val="22"/>
        </w:rPr>
        <w:t xml:space="preserve">                 </w:t>
      </w:r>
      <w:r w:rsidR="00686E3C" w:rsidRPr="00C31543">
        <w:rPr>
          <w:rFonts w:asciiTheme="minorHAnsi" w:hAnsiTheme="minorHAnsi"/>
          <w:sz w:val="22"/>
          <w:szCs w:val="22"/>
        </w:rPr>
        <w:t xml:space="preserve">          </w:t>
      </w:r>
      <w:r w:rsidR="00BC6271" w:rsidRPr="00C31543">
        <w:rPr>
          <w:rFonts w:asciiTheme="minorHAnsi" w:hAnsiTheme="minorHAnsi"/>
          <w:sz w:val="22"/>
          <w:szCs w:val="22"/>
        </w:rPr>
        <w:t xml:space="preserve"> </w:t>
      </w:r>
      <w:r w:rsidR="00A417CB" w:rsidRPr="00C31543">
        <w:rPr>
          <w:rFonts w:asciiTheme="minorHAnsi" w:hAnsiTheme="minorHAnsi"/>
          <w:sz w:val="22"/>
          <w:szCs w:val="22"/>
        </w:rPr>
        <w:t xml:space="preserve">   </w:t>
      </w:r>
      <w:r w:rsidR="00686E3C" w:rsidRPr="00C31543">
        <w:rPr>
          <w:rFonts w:asciiTheme="minorHAnsi" w:hAnsiTheme="minorHAnsi"/>
          <w:sz w:val="22"/>
          <w:szCs w:val="22"/>
        </w:rPr>
        <w:t xml:space="preserve">SUPERMERCADO NORTE SUL LTDA - ME </w:t>
      </w:r>
      <w:r w:rsidR="00370BFF" w:rsidRPr="00C31543">
        <w:rPr>
          <w:rFonts w:asciiTheme="minorHAnsi" w:hAnsiTheme="minorHAnsi"/>
          <w:sz w:val="22"/>
          <w:szCs w:val="22"/>
        </w:rPr>
        <w:t>SECRETARIO</w:t>
      </w:r>
      <w:r w:rsidR="00686E3C" w:rsidRPr="00C31543">
        <w:rPr>
          <w:rFonts w:asciiTheme="minorHAnsi" w:hAnsiTheme="minorHAnsi"/>
          <w:sz w:val="22"/>
          <w:szCs w:val="22"/>
        </w:rPr>
        <w:t xml:space="preserve"> MUNICIPAL DE EDUCAÇÃO</w:t>
      </w:r>
      <w:r w:rsidRPr="00C31543">
        <w:rPr>
          <w:rFonts w:asciiTheme="minorHAnsi" w:hAnsiTheme="minorHAnsi"/>
          <w:sz w:val="22"/>
          <w:szCs w:val="22"/>
        </w:rPr>
        <w:t xml:space="preserve">        </w:t>
      </w:r>
      <w:r w:rsidR="00686E3C" w:rsidRPr="00C31543">
        <w:rPr>
          <w:rFonts w:asciiTheme="minorHAnsi" w:hAnsiTheme="minorHAnsi"/>
          <w:sz w:val="22"/>
          <w:szCs w:val="22"/>
        </w:rPr>
        <w:t xml:space="preserve">                                                 CNPJ Nº 16.965.316/0001-58 </w:t>
      </w:r>
      <w:r w:rsidRPr="00C31543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686E3C" w:rsidRPr="00C31543">
        <w:rPr>
          <w:rFonts w:asciiTheme="minorHAnsi" w:hAnsiTheme="minorHAnsi"/>
          <w:sz w:val="22"/>
          <w:szCs w:val="22"/>
        </w:rPr>
        <w:t xml:space="preserve"> </w:t>
      </w:r>
    </w:p>
    <w:p w:rsidR="00234345" w:rsidRPr="00C31543" w:rsidRDefault="00686E3C">
      <w:pPr>
        <w:rPr>
          <w:rFonts w:asciiTheme="minorHAnsi" w:hAnsiTheme="minorHAnsi"/>
          <w:b/>
          <w:sz w:val="22"/>
          <w:szCs w:val="22"/>
        </w:rPr>
      </w:pPr>
      <w:r w:rsidRPr="00C31543">
        <w:rPr>
          <w:rFonts w:asciiTheme="minorHAnsi" w:hAnsiTheme="minorHAnsi"/>
          <w:sz w:val="22"/>
          <w:szCs w:val="22"/>
        </w:rPr>
        <w:t xml:space="preserve">                    </w:t>
      </w:r>
      <w:r w:rsidRPr="00C31543">
        <w:rPr>
          <w:rFonts w:asciiTheme="minorHAnsi" w:hAnsiTheme="minorHAnsi"/>
          <w:b/>
          <w:sz w:val="22"/>
          <w:szCs w:val="22"/>
        </w:rPr>
        <w:t>CONTRATANTE                                                                                               CONTRATADA</w:t>
      </w:r>
    </w:p>
    <w:sectPr w:rsidR="00234345" w:rsidRPr="00C31543" w:rsidSect="006F663E">
      <w:headerReference w:type="default" r:id="rId7"/>
      <w:footerReference w:type="default" r:id="rId8"/>
      <w:pgSz w:w="11906" w:h="16838" w:code="9"/>
      <w:pgMar w:top="110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38" w:rsidRDefault="00344338" w:rsidP="006D5551">
      <w:r>
        <w:separator/>
      </w:r>
    </w:p>
  </w:endnote>
  <w:endnote w:type="continuationSeparator" w:id="0">
    <w:p w:rsidR="00344338" w:rsidRDefault="00344338" w:rsidP="006D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E9" w:rsidRDefault="006D5551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B728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B7283">
      <w:rPr>
        <w:b/>
        <w:bCs/>
        <w:noProof/>
      </w:rPr>
      <w:t>3</w:t>
    </w:r>
    <w:r>
      <w:rPr>
        <w:b/>
        <w:bCs/>
      </w:rPr>
      <w:fldChar w:fldCharType="end"/>
    </w:r>
  </w:p>
  <w:p w:rsidR="00FF75E9" w:rsidRDefault="00344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38" w:rsidRDefault="00344338" w:rsidP="006D5551">
      <w:r>
        <w:separator/>
      </w:r>
    </w:p>
  </w:footnote>
  <w:footnote w:type="continuationSeparator" w:id="0">
    <w:p w:rsidR="00344338" w:rsidRDefault="00344338" w:rsidP="006D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E9" w:rsidRDefault="006D5551" w:rsidP="0008288D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EFA23F" wp14:editId="19301478">
          <wp:simplePos x="0" y="0"/>
          <wp:positionH relativeFrom="column">
            <wp:posOffset>-547370</wp:posOffset>
          </wp:positionH>
          <wp:positionV relativeFrom="paragraph">
            <wp:posOffset>-548640</wp:posOffset>
          </wp:positionV>
          <wp:extent cx="2643505" cy="1588135"/>
          <wp:effectExtent l="0" t="0" r="0" b="0"/>
          <wp:wrapNone/>
          <wp:docPr id="1" name="Imagem 5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7E0">
      <w:rPr>
        <w:noProof/>
        <w:color w:val="000000"/>
      </w:rPr>
      <w:drawing>
        <wp:inline distT="0" distB="0" distL="0" distR="0" wp14:anchorId="648E014E" wp14:editId="36D4F2A4">
          <wp:extent cx="653415" cy="440690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5E9" w:rsidRPr="006D5551" w:rsidRDefault="006D5551" w:rsidP="0008288D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6D5551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FF75E9" w:rsidRPr="006D5551" w:rsidRDefault="006D5551" w:rsidP="0008288D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6D5551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FF75E9" w:rsidRPr="006D5551" w:rsidRDefault="006D5551" w:rsidP="0008288D">
    <w:pPr>
      <w:jc w:val="center"/>
      <w:rPr>
        <w:rFonts w:asciiTheme="minorHAnsi" w:hAnsiTheme="minorHAnsi"/>
        <w:b/>
        <w:color w:val="000000"/>
        <w:sz w:val="20"/>
        <w:szCs w:val="20"/>
      </w:rPr>
    </w:pPr>
    <w:r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 w:rsidRPr="006D5551">
      <w:rPr>
        <w:rFonts w:asciiTheme="minorHAnsi" w:hAnsiTheme="minorHAnsi"/>
        <w:b/>
        <w:color w:val="000000"/>
        <w:sz w:val="20"/>
        <w:szCs w:val="20"/>
      </w:rPr>
      <w:t>-  Ourilândia do Norte - Pará</w:t>
    </w:r>
  </w:p>
  <w:p w:rsidR="00FF75E9" w:rsidRPr="006D5551" w:rsidRDefault="006D5551" w:rsidP="00155418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6D5551">
      <w:rPr>
        <w:rFonts w:asciiTheme="minorHAnsi" w:hAnsiTheme="minorHAnsi"/>
        <w:sz w:val="20"/>
      </w:rPr>
      <w:t>CNPJ Nº 22.980.643/0001-</w:t>
    </w:r>
    <w:r>
      <w:rPr>
        <w:rFonts w:asciiTheme="minorHAnsi" w:hAnsiTheme="minorHAnsi"/>
        <w:b w:val="0"/>
        <w:sz w:val="20"/>
      </w:rPr>
      <w:t xml:space="preserve">81 </w:t>
    </w:r>
    <w:hyperlink r:id="rId3" w:history="1">
      <w:r w:rsidRPr="006D5551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>
      <w:rPr>
        <w:rFonts w:asciiTheme="minorHAnsi" w:hAnsiTheme="minorHAnsi"/>
        <w:sz w:val="20"/>
      </w:rPr>
      <w:t xml:space="preserve"> </w:t>
    </w:r>
    <w:r w:rsidRPr="006D5551">
      <w:rPr>
        <w:rFonts w:asciiTheme="minorHAnsi" w:hAnsiTheme="minorHAnsi"/>
        <w:sz w:val="20"/>
      </w:rPr>
      <w:t>PABX: (94) 343</w:t>
    </w:r>
    <w:r>
      <w:rPr>
        <w:rFonts w:asciiTheme="minorHAnsi" w:hAnsiTheme="minorHAnsi"/>
        <w:sz w:val="20"/>
      </w:rPr>
      <w:t>4</w:t>
    </w:r>
    <w:r w:rsidRPr="006D5551">
      <w:rPr>
        <w:rFonts w:asciiTheme="minorHAnsi" w:hAnsiTheme="minorHAnsi"/>
        <w:sz w:val="20"/>
      </w:rPr>
      <w:t>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51"/>
    <w:rsid w:val="000209BA"/>
    <w:rsid w:val="00172E37"/>
    <w:rsid w:val="00234345"/>
    <w:rsid w:val="00344338"/>
    <w:rsid w:val="00370BFF"/>
    <w:rsid w:val="00410A72"/>
    <w:rsid w:val="004879DB"/>
    <w:rsid w:val="004A5CCF"/>
    <w:rsid w:val="004F540C"/>
    <w:rsid w:val="00516199"/>
    <w:rsid w:val="00543624"/>
    <w:rsid w:val="005B66D9"/>
    <w:rsid w:val="00686E3C"/>
    <w:rsid w:val="006A3A71"/>
    <w:rsid w:val="006C6321"/>
    <w:rsid w:val="006D5551"/>
    <w:rsid w:val="00764AD4"/>
    <w:rsid w:val="00794943"/>
    <w:rsid w:val="00873CDD"/>
    <w:rsid w:val="00960C37"/>
    <w:rsid w:val="00964782"/>
    <w:rsid w:val="00A01D72"/>
    <w:rsid w:val="00A417CB"/>
    <w:rsid w:val="00A737A8"/>
    <w:rsid w:val="00BC6271"/>
    <w:rsid w:val="00BD5A12"/>
    <w:rsid w:val="00C31543"/>
    <w:rsid w:val="00C95D81"/>
    <w:rsid w:val="00D62C78"/>
    <w:rsid w:val="00E761B6"/>
    <w:rsid w:val="00EB7283"/>
    <w:rsid w:val="00F01E4C"/>
    <w:rsid w:val="00F3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673C-FF19-4D9C-A4E0-7689764C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5551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5551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5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55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5551"/>
    <w:pPr>
      <w:ind w:left="720"/>
      <w:contextualSpacing/>
    </w:pPr>
  </w:style>
  <w:style w:type="character" w:styleId="Hyperlink">
    <w:name w:val="Hyperlink"/>
    <w:basedOn w:val="Fontepargpadro"/>
    <w:uiPriority w:val="99"/>
    <w:rsid w:val="006D555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5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555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Feitosa</dc:creator>
  <cp:keywords/>
  <dc:description/>
  <cp:lastModifiedBy>Usuario</cp:lastModifiedBy>
  <cp:revision>2</cp:revision>
  <dcterms:created xsi:type="dcterms:W3CDTF">2020-11-26T14:16:00Z</dcterms:created>
  <dcterms:modified xsi:type="dcterms:W3CDTF">2020-11-26T14:16:00Z</dcterms:modified>
</cp:coreProperties>
</file>